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5E6EE12" w14:paraId="5E5787A5" wp14:textId="70D51A9B">
      <w:pPr>
        <w:jc w:val="center"/>
        <w:rPr>
          <w:b w:val="1"/>
          <w:bCs w:val="1"/>
          <w:u w:val="single"/>
        </w:rPr>
      </w:pPr>
      <w:r w:rsidRPr="15E6EE12" w:rsidR="15E6EE12">
        <w:rPr>
          <w:b w:val="1"/>
          <w:bCs w:val="1"/>
          <w:u w:val="single"/>
        </w:rPr>
        <w:t>Wild Things Performing Arts CIC</w:t>
      </w:r>
    </w:p>
    <w:p w:rsidR="15E6EE12" w:rsidP="15E6EE12" w:rsidRDefault="15E6EE12" w14:paraId="39063293" w14:textId="0E0FF97A">
      <w:pPr>
        <w:pStyle w:val="Normal"/>
        <w:jc w:val="center"/>
        <w:rPr>
          <w:b w:val="1"/>
          <w:bCs w:val="1"/>
          <w:u w:val="single"/>
        </w:rPr>
      </w:pPr>
      <w:r w:rsidRPr="15E6EE12" w:rsidR="15E6EE12">
        <w:rPr>
          <w:b w:val="1"/>
          <w:bCs w:val="1"/>
          <w:u w:val="single"/>
        </w:rPr>
        <w:t>Accident Report From</w:t>
      </w:r>
    </w:p>
    <w:p w:rsidR="15E6EE12" w:rsidP="15E6EE12" w:rsidRDefault="15E6EE12" w14:paraId="6E863C79" w14:textId="1F2208B8">
      <w:pPr>
        <w:spacing w:after="160" w:line="259" w:lineRule="auto"/>
        <w:rPr>
          <w:rFonts w:ascii="Calibri" w:hAnsi="Calibri" w:eastAsia="Calibri" w:cs="Calibri"/>
          <w:b w:val="0"/>
          <w:bCs w:val="0"/>
          <w:i w:val="0"/>
          <w:iCs w:val="0"/>
          <w:noProof w:val="0"/>
          <w:sz w:val="24"/>
          <w:szCs w:val="24"/>
          <w:lang w:val="en-GB"/>
        </w:rPr>
      </w:pPr>
      <w:r w:rsidRPr="15E6EE12" w:rsidR="15E6EE12">
        <w:rPr>
          <w:rFonts w:ascii="Calibri" w:hAnsi="Calibri" w:eastAsia="Calibri" w:cs="Calibri"/>
          <w:b w:val="0"/>
          <w:bCs w:val="0"/>
          <w:i w:val="0"/>
          <w:iCs w:val="0"/>
          <w:noProof w:val="0"/>
          <w:sz w:val="24"/>
          <w:szCs w:val="24"/>
          <w:lang w:val="en-GB"/>
        </w:rPr>
        <w:t xml:space="preserve">Any accidents or incidents involving Wild Things Performing Arts staff, tutors, participants or volunteers should be recorded on a copy of this online Accident Report Form, or in a </w:t>
      </w:r>
      <w:r w:rsidRPr="15E6EE12" w:rsidR="15E6EE12">
        <w:rPr>
          <w:rFonts w:ascii="Calibri" w:hAnsi="Calibri" w:eastAsia="Calibri" w:cs="Calibri"/>
          <w:b w:val="0"/>
          <w:bCs w:val="0"/>
          <w:i w:val="0"/>
          <w:iCs w:val="0"/>
          <w:noProof w:val="0"/>
          <w:sz w:val="24"/>
          <w:szCs w:val="24"/>
          <w:lang w:val="en-GB"/>
        </w:rPr>
        <w:t>First</w:t>
      </w:r>
      <w:r w:rsidRPr="15E6EE12" w:rsidR="15E6EE12">
        <w:rPr>
          <w:rFonts w:ascii="Calibri" w:hAnsi="Calibri" w:eastAsia="Calibri" w:cs="Calibri"/>
          <w:b w:val="0"/>
          <w:bCs w:val="0"/>
          <w:i w:val="0"/>
          <w:iCs w:val="0"/>
          <w:noProof w:val="0"/>
          <w:sz w:val="24"/>
          <w:szCs w:val="24"/>
          <w:lang w:val="en-GB"/>
        </w:rPr>
        <w:t xml:space="preserve"> Aider’s Accident Book, and reported to the Chief Executive.</w:t>
      </w:r>
    </w:p>
    <w:tbl>
      <w:tblPr>
        <w:tblStyle w:val="TableGrid"/>
        <w:tblW w:w="0" w:type="auto"/>
        <w:tblLayout w:type="fixed"/>
        <w:tblLook w:val="06A0" w:firstRow="1" w:lastRow="0" w:firstColumn="1" w:lastColumn="0" w:noHBand="1" w:noVBand="1"/>
      </w:tblPr>
      <w:tblGrid>
        <w:gridCol w:w="4513"/>
        <w:gridCol w:w="4513"/>
      </w:tblGrid>
      <w:tr w:rsidR="15E6EE12" w:rsidTr="15E6EE12" w14:paraId="299C1AE4">
        <w:tc>
          <w:tcPr>
            <w:tcW w:w="4513" w:type="dxa"/>
            <w:tcMar/>
          </w:tcPr>
          <w:p w:rsidR="15E6EE12" w:rsidP="15E6EE12" w:rsidRDefault="15E6EE12" w14:paraId="3C9693F9" w14:textId="5314532D">
            <w:pPr>
              <w:pStyle w:val="Normal"/>
              <w:rPr>
                <w:rFonts w:ascii="Calibri" w:hAnsi="Calibri" w:eastAsia="Calibri" w:cs="Calibri"/>
                <w:b w:val="0"/>
                <w:bCs w:val="0"/>
                <w:i w:val="0"/>
                <w:iCs w:val="0"/>
                <w:noProof w:val="0"/>
                <w:sz w:val="24"/>
                <w:szCs w:val="24"/>
                <w:lang w:val="en-GB"/>
              </w:rPr>
            </w:pPr>
            <w:r w:rsidRPr="15E6EE12" w:rsidR="15E6EE12">
              <w:rPr>
                <w:rFonts w:ascii="Calibri" w:hAnsi="Calibri" w:eastAsia="Calibri" w:cs="Calibri"/>
                <w:b w:val="0"/>
                <w:bCs w:val="0"/>
                <w:i w:val="0"/>
                <w:iCs w:val="0"/>
                <w:noProof w:val="0"/>
                <w:sz w:val="24"/>
                <w:szCs w:val="24"/>
                <w:lang w:val="en-GB"/>
              </w:rPr>
              <w:t>Date of incident:</w:t>
            </w:r>
          </w:p>
          <w:p w:rsidR="15E6EE12" w:rsidP="15E6EE12" w:rsidRDefault="15E6EE12" w14:paraId="747D0C3B" w14:textId="3EB7016A">
            <w:pPr>
              <w:pStyle w:val="Normal"/>
              <w:rPr>
                <w:rFonts w:ascii="Calibri" w:hAnsi="Calibri" w:eastAsia="Calibri" w:cs="Calibri"/>
                <w:b w:val="0"/>
                <w:bCs w:val="0"/>
                <w:i w:val="0"/>
                <w:iCs w:val="0"/>
                <w:noProof w:val="0"/>
                <w:sz w:val="24"/>
                <w:szCs w:val="24"/>
                <w:lang w:val="en-GB"/>
              </w:rPr>
            </w:pPr>
          </w:p>
        </w:tc>
        <w:tc>
          <w:tcPr>
            <w:tcW w:w="4513" w:type="dxa"/>
            <w:tcMar/>
          </w:tcPr>
          <w:p w:rsidR="15E6EE12" w:rsidP="15E6EE12" w:rsidRDefault="15E6EE12" w14:paraId="5F0A2F2E" w14:textId="446E75F4">
            <w:pPr>
              <w:pStyle w:val="Normal"/>
              <w:rPr>
                <w:rFonts w:ascii="Calibri" w:hAnsi="Calibri" w:eastAsia="Calibri" w:cs="Calibri"/>
                <w:b w:val="0"/>
                <w:bCs w:val="0"/>
                <w:i w:val="0"/>
                <w:iCs w:val="0"/>
                <w:noProof w:val="0"/>
                <w:sz w:val="24"/>
                <w:szCs w:val="24"/>
                <w:lang w:val="en-GB"/>
              </w:rPr>
            </w:pPr>
            <w:r w:rsidRPr="15E6EE12" w:rsidR="15E6EE12">
              <w:rPr>
                <w:rFonts w:ascii="Calibri" w:hAnsi="Calibri" w:eastAsia="Calibri" w:cs="Calibri"/>
                <w:b w:val="0"/>
                <w:bCs w:val="0"/>
                <w:i w:val="0"/>
                <w:iCs w:val="0"/>
                <w:noProof w:val="0"/>
                <w:sz w:val="24"/>
                <w:szCs w:val="24"/>
                <w:lang w:val="en-GB"/>
              </w:rPr>
              <w:t>Time of incident:</w:t>
            </w:r>
          </w:p>
        </w:tc>
      </w:tr>
      <w:tr w:rsidR="15E6EE12" w:rsidTr="15E6EE12" w14:paraId="4FBB11AB">
        <w:tc>
          <w:tcPr>
            <w:tcW w:w="9026" w:type="dxa"/>
            <w:gridSpan w:val="2"/>
            <w:tcMar/>
          </w:tcPr>
          <w:p w:rsidR="15E6EE12" w:rsidP="15E6EE12" w:rsidRDefault="15E6EE12" w14:paraId="65E3D923" w14:textId="739066BC">
            <w:pPr>
              <w:pStyle w:val="Normal"/>
              <w:rPr>
                <w:rFonts w:ascii="Calibri" w:hAnsi="Calibri" w:eastAsia="Calibri" w:cs="Calibri"/>
                <w:b w:val="0"/>
                <w:bCs w:val="0"/>
                <w:i w:val="0"/>
                <w:iCs w:val="0"/>
                <w:noProof w:val="0"/>
                <w:sz w:val="24"/>
                <w:szCs w:val="24"/>
                <w:lang w:val="en-GB"/>
              </w:rPr>
            </w:pPr>
            <w:r w:rsidRPr="15E6EE12" w:rsidR="15E6EE12">
              <w:rPr>
                <w:rFonts w:ascii="Calibri" w:hAnsi="Calibri" w:eastAsia="Calibri" w:cs="Calibri"/>
                <w:b w:val="0"/>
                <w:bCs w:val="0"/>
                <w:i w:val="0"/>
                <w:iCs w:val="0"/>
                <w:noProof w:val="0"/>
                <w:sz w:val="24"/>
                <w:szCs w:val="24"/>
                <w:lang w:val="en-GB"/>
              </w:rPr>
              <w:t>Location of incident:</w:t>
            </w:r>
          </w:p>
          <w:p w:rsidR="15E6EE12" w:rsidP="15E6EE12" w:rsidRDefault="15E6EE12" w14:paraId="28DBFEFF" w14:textId="16209738">
            <w:pPr>
              <w:pStyle w:val="Normal"/>
              <w:rPr>
                <w:rFonts w:ascii="Calibri" w:hAnsi="Calibri" w:eastAsia="Calibri" w:cs="Calibri"/>
                <w:b w:val="0"/>
                <w:bCs w:val="0"/>
                <w:i w:val="0"/>
                <w:iCs w:val="0"/>
                <w:noProof w:val="0"/>
                <w:sz w:val="24"/>
                <w:szCs w:val="24"/>
                <w:lang w:val="en-GB"/>
              </w:rPr>
            </w:pPr>
          </w:p>
        </w:tc>
      </w:tr>
      <w:tr w:rsidR="15E6EE12" w:rsidTr="15E6EE12" w14:paraId="5367EDAB">
        <w:tc>
          <w:tcPr>
            <w:tcW w:w="9026" w:type="dxa"/>
            <w:gridSpan w:val="2"/>
            <w:tcMar/>
          </w:tcPr>
          <w:p w:rsidR="15E6EE12" w:rsidP="15E6EE12" w:rsidRDefault="15E6EE12" w14:paraId="52376AAF" w14:textId="786A21F0">
            <w:pPr>
              <w:pStyle w:val="Normal"/>
              <w:rPr>
                <w:rFonts w:ascii="Calibri" w:hAnsi="Calibri" w:eastAsia="Calibri" w:cs="Calibri"/>
                <w:b w:val="0"/>
                <w:bCs w:val="0"/>
                <w:i w:val="0"/>
                <w:iCs w:val="0"/>
                <w:noProof w:val="0"/>
                <w:sz w:val="24"/>
                <w:szCs w:val="24"/>
                <w:lang w:val="en-GB"/>
              </w:rPr>
            </w:pPr>
            <w:r w:rsidRPr="15E6EE12" w:rsidR="15E6EE12">
              <w:rPr>
                <w:rFonts w:ascii="Calibri" w:hAnsi="Calibri" w:eastAsia="Calibri" w:cs="Calibri"/>
                <w:b w:val="0"/>
                <w:bCs w:val="0"/>
                <w:i w:val="0"/>
                <w:iCs w:val="0"/>
                <w:noProof w:val="0"/>
                <w:sz w:val="24"/>
                <w:szCs w:val="24"/>
                <w:lang w:val="en-GB"/>
              </w:rPr>
              <w:t>Name of injured or ill person:</w:t>
            </w:r>
          </w:p>
          <w:p w:rsidR="15E6EE12" w:rsidP="15E6EE12" w:rsidRDefault="15E6EE12" w14:paraId="69E63F60" w14:textId="3C02F636">
            <w:pPr>
              <w:pStyle w:val="Normal"/>
              <w:rPr>
                <w:rFonts w:ascii="Calibri" w:hAnsi="Calibri" w:eastAsia="Calibri" w:cs="Calibri"/>
                <w:b w:val="0"/>
                <w:bCs w:val="0"/>
                <w:i w:val="0"/>
                <w:iCs w:val="0"/>
                <w:noProof w:val="0"/>
                <w:sz w:val="24"/>
                <w:szCs w:val="24"/>
                <w:lang w:val="en-GB"/>
              </w:rPr>
            </w:pPr>
          </w:p>
        </w:tc>
      </w:tr>
      <w:tr w:rsidR="15E6EE12" w:rsidTr="15E6EE12" w14:paraId="1EAF8A3D">
        <w:tc>
          <w:tcPr>
            <w:tcW w:w="9026" w:type="dxa"/>
            <w:gridSpan w:val="2"/>
            <w:tcMar/>
          </w:tcPr>
          <w:p w:rsidR="15E6EE12" w:rsidP="15E6EE12" w:rsidRDefault="15E6EE12" w14:paraId="3B89F47E" w14:textId="769FB16D">
            <w:pPr>
              <w:pStyle w:val="Normal"/>
              <w:rPr>
                <w:rFonts w:ascii="Calibri" w:hAnsi="Calibri" w:eastAsia="Calibri" w:cs="Calibri"/>
                <w:b w:val="0"/>
                <w:bCs w:val="0"/>
                <w:i w:val="0"/>
                <w:iCs w:val="0"/>
                <w:noProof w:val="0"/>
                <w:sz w:val="24"/>
                <w:szCs w:val="24"/>
                <w:lang w:val="en-GB"/>
              </w:rPr>
            </w:pPr>
            <w:r w:rsidRPr="15E6EE12" w:rsidR="15E6EE12">
              <w:rPr>
                <w:rFonts w:ascii="Calibri" w:hAnsi="Calibri" w:eastAsia="Calibri" w:cs="Calibri"/>
                <w:b w:val="0"/>
                <w:bCs w:val="0"/>
                <w:i w:val="0"/>
                <w:iCs w:val="0"/>
                <w:noProof w:val="0"/>
                <w:sz w:val="24"/>
                <w:szCs w:val="24"/>
                <w:lang w:val="en-GB"/>
              </w:rPr>
              <w:t>Details of the incident and injury/illness, and the action taken:</w:t>
            </w:r>
          </w:p>
          <w:p w:rsidR="15E6EE12" w:rsidP="15E6EE12" w:rsidRDefault="15E6EE12" w14:paraId="411F5F60" w14:textId="0B5E68F2">
            <w:pPr>
              <w:pStyle w:val="Normal"/>
              <w:rPr>
                <w:rFonts w:ascii="Calibri" w:hAnsi="Calibri" w:eastAsia="Calibri" w:cs="Calibri"/>
                <w:b w:val="0"/>
                <w:bCs w:val="0"/>
                <w:i w:val="0"/>
                <w:iCs w:val="0"/>
                <w:noProof w:val="0"/>
                <w:sz w:val="24"/>
                <w:szCs w:val="24"/>
                <w:lang w:val="en-GB"/>
              </w:rPr>
            </w:pPr>
          </w:p>
          <w:p w:rsidR="15E6EE12" w:rsidP="15E6EE12" w:rsidRDefault="15E6EE12" w14:paraId="2124B37C" w14:textId="0366BAB7">
            <w:pPr>
              <w:pStyle w:val="Normal"/>
              <w:rPr>
                <w:rFonts w:ascii="Calibri" w:hAnsi="Calibri" w:eastAsia="Calibri" w:cs="Calibri"/>
                <w:b w:val="0"/>
                <w:bCs w:val="0"/>
                <w:i w:val="0"/>
                <w:iCs w:val="0"/>
                <w:noProof w:val="0"/>
                <w:sz w:val="24"/>
                <w:szCs w:val="24"/>
                <w:lang w:val="en-GB"/>
              </w:rPr>
            </w:pPr>
          </w:p>
          <w:p w:rsidR="15E6EE12" w:rsidP="15E6EE12" w:rsidRDefault="15E6EE12" w14:paraId="6BA7D441" w14:textId="071BE2F5">
            <w:pPr>
              <w:pStyle w:val="Normal"/>
              <w:rPr>
                <w:rFonts w:ascii="Calibri" w:hAnsi="Calibri" w:eastAsia="Calibri" w:cs="Calibri"/>
                <w:b w:val="0"/>
                <w:bCs w:val="0"/>
                <w:i w:val="0"/>
                <w:iCs w:val="0"/>
                <w:noProof w:val="0"/>
                <w:sz w:val="24"/>
                <w:szCs w:val="24"/>
                <w:lang w:val="en-GB"/>
              </w:rPr>
            </w:pPr>
          </w:p>
          <w:p w:rsidR="15E6EE12" w:rsidP="15E6EE12" w:rsidRDefault="15E6EE12" w14:paraId="2B1D4CFF" w14:textId="12BA63E2">
            <w:pPr>
              <w:pStyle w:val="Normal"/>
              <w:rPr>
                <w:rFonts w:ascii="Calibri" w:hAnsi="Calibri" w:eastAsia="Calibri" w:cs="Calibri"/>
                <w:b w:val="0"/>
                <w:bCs w:val="0"/>
                <w:i w:val="0"/>
                <w:iCs w:val="0"/>
                <w:noProof w:val="0"/>
                <w:sz w:val="24"/>
                <w:szCs w:val="24"/>
                <w:lang w:val="en-GB"/>
              </w:rPr>
            </w:pPr>
          </w:p>
          <w:p w:rsidR="15E6EE12" w:rsidP="15E6EE12" w:rsidRDefault="15E6EE12" w14:paraId="41DA7029" w14:textId="0E5332FC">
            <w:pPr>
              <w:pStyle w:val="Normal"/>
              <w:rPr>
                <w:rFonts w:ascii="Calibri" w:hAnsi="Calibri" w:eastAsia="Calibri" w:cs="Calibri"/>
                <w:b w:val="0"/>
                <w:bCs w:val="0"/>
                <w:i w:val="0"/>
                <w:iCs w:val="0"/>
                <w:noProof w:val="0"/>
                <w:sz w:val="24"/>
                <w:szCs w:val="24"/>
                <w:lang w:val="en-GB"/>
              </w:rPr>
            </w:pPr>
          </w:p>
          <w:p w:rsidR="15E6EE12" w:rsidP="15E6EE12" w:rsidRDefault="15E6EE12" w14:paraId="1A1DCE4E" w14:textId="62DD4560">
            <w:pPr>
              <w:pStyle w:val="Normal"/>
              <w:rPr>
                <w:rFonts w:ascii="Calibri" w:hAnsi="Calibri" w:eastAsia="Calibri" w:cs="Calibri"/>
                <w:b w:val="0"/>
                <w:bCs w:val="0"/>
                <w:i w:val="0"/>
                <w:iCs w:val="0"/>
                <w:noProof w:val="0"/>
                <w:sz w:val="24"/>
                <w:szCs w:val="24"/>
                <w:lang w:val="en-GB"/>
              </w:rPr>
            </w:pPr>
          </w:p>
          <w:p w:rsidR="15E6EE12" w:rsidP="15E6EE12" w:rsidRDefault="15E6EE12" w14:paraId="05D6E2DD" w14:textId="7F0AC76C">
            <w:pPr>
              <w:pStyle w:val="Normal"/>
              <w:rPr>
                <w:rFonts w:ascii="Calibri" w:hAnsi="Calibri" w:eastAsia="Calibri" w:cs="Calibri"/>
                <w:b w:val="0"/>
                <w:bCs w:val="0"/>
                <w:i w:val="0"/>
                <w:iCs w:val="0"/>
                <w:noProof w:val="0"/>
                <w:sz w:val="24"/>
                <w:szCs w:val="24"/>
                <w:lang w:val="en-GB"/>
              </w:rPr>
            </w:pPr>
          </w:p>
        </w:tc>
      </w:tr>
      <w:tr w:rsidR="15E6EE12" w:rsidTr="15E6EE12" w14:paraId="5E899746">
        <w:tc>
          <w:tcPr>
            <w:tcW w:w="9026" w:type="dxa"/>
            <w:gridSpan w:val="2"/>
            <w:tcMar/>
          </w:tcPr>
          <w:p w:rsidR="15E6EE12" w:rsidP="15E6EE12" w:rsidRDefault="15E6EE12" w14:paraId="3B9BC1B6" w14:textId="4339C831">
            <w:pPr>
              <w:pStyle w:val="Normal"/>
              <w:rPr>
                <w:rFonts w:ascii="Calibri" w:hAnsi="Calibri" w:eastAsia="Calibri" w:cs="Calibri"/>
                <w:b w:val="0"/>
                <w:bCs w:val="0"/>
                <w:i w:val="0"/>
                <w:iCs w:val="0"/>
                <w:noProof w:val="0"/>
                <w:sz w:val="24"/>
                <w:szCs w:val="24"/>
                <w:lang w:val="en-GB"/>
              </w:rPr>
            </w:pPr>
            <w:r w:rsidRPr="15E6EE12" w:rsidR="15E6EE12">
              <w:rPr>
                <w:rFonts w:ascii="Calibri" w:hAnsi="Calibri" w:eastAsia="Calibri" w:cs="Calibri"/>
                <w:b w:val="0"/>
                <w:bCs w:val="0"/>
                <w:i w:val="0"/>
                <w:iCs w:val="0"/>
                <w:noProof w:val="0"/>
                <w:sz w:val="24"/>
                <w:szCs w:val="24"/>
                <w:lang w:val="en-GB"/>
              </w:rPr>
              <w:t>What happened to the injured/ill person immediately afterwards? (Eg. Re-joined the session, went home, went to hospital)</w:t>
            </w:r>
          </w:p>
          <w:p w:rsidR="15E6EE12" w:rsidP="15E6EE12" w:rsidRDefault="15E6EE12" w14:paraId="41673B71" w14:textId="798B19DD">
            <w:pPr>
              <w:pStyle w:val="Normal"/>
              <w:rPr>
                <w:rFonts w:ascii="Calibri" w:hAnsi="Calibri" w:eastAsia="Calibri" w:cs="Calibri"/>
                <w:b w:val="0"/>
                <w:bCs w:val="0"/>
                <w:i w:val="0"/>
                <w:iCs w:val="0"/>
                <w:noProof w:val="0"/>
                <w:sz w:val="24"/>
                <w:szCs w:val="24"/>
                <w:lang w:val="en-GB"/>
              </w:rPr>
            </w:pPr>
          </w:p>
          <w:p w:rsidR="15E6EE12" w:rsidP="15E6EE12" w:rsidRDefault="15E6EE12" w14:paraId="40491A44" w14:textId="6BA8BAE5">
            <w:pPr>
              <w:pStyle w:val="Normal"/>
              <w:rPr>
                <w:rFonts w:ascii="Calibri" w:hAnsi="Calibri" w:eastAsia="Calibri" w:cs="Calibri"/>
                <w:b w:val="0"/>
                <w:bCs w:val="0"/>
                <w:i w:val="0"/>
                <w:iCs w:val="0"/>
                <w:noProof w:val="0"/>
                <w:sz w:val="24"/>
                <w:szCs w:val="24"/>
                <w:lang w:val="en-GB"/>
              </w:rPr>
            </w:pPr>
          </w:p>
          <w:p w:rsidR="15E6EE12" w:rsidP="15E6EE12" w:rsidRDefault="15E6EE12" w14:paraId="67360039" w14:textId="2876328B">
            <w:pPr>
              <w:pStyle w:val="Normal"/>
              <w:rPr>
                <w:rFonts w:ascii="Calibri" w:hAnsi="Calibri" w:eastAsia="Calibri" w:cs="Calibri"/>
                <w:b w:val="0"/>
                <w:bCs w:val="0"/>
                <w:i w:val="0"/>
                <w:iCs w:val="0"/>
                <w:noProof w:val="0"/>
                <w:sz w:val="24"/>
                <w:szCs w:val="24"/>
                <w:lang w:val="en-GB"/>
              </w:rPr>
            </w:pPr>
          </w:p>
          <w:p w:rsidR="15E6EE12" w:rsidP="15E6EE12" w:rsidRDefault="15E6EE12" w14:paraId="4E9BE4A3" w14:textId="0DED792D">
            <w:pPr>
              <w:pStyle w:val="Normal"/>
              <w:rPr>
                <w:rFonts w:ascii="Calibri" w:hAnsi="Calibri" w:eastAsia="Calibri" w:cs="Calibri"/>
                <w:b w:val="0"/>
                <w:bCs w:val="0"/>
                <w:i w:val="0"/>
                <w:iCs w:val="0"/>
                <w:noProof w:val="0"/>
                <w:sz w:val="24"/>
                <w:szCs w:val="24"/>
                <w:lang w:val="en-GB"/>
              </w:rPr>
            </w:pPr>
          </w:p>
          <w:p w:rsidR="15E6EE12" w:rsidP="15E6EE12" w:rsidRDefault="15E6EE12" w14:paraId="75BAD2C8" w14:textId="2F0A3EE1">
            <w:pPr>
              <w:pStyle w:val="Normal"/>
              <w:rPr>
                <w:rFonts w:ascii="Calibri" w:hAnsi="Calibri" w:eastAsia="Calibri" w:cs="Calibri"/>
                <w:b w:val="0"/>
                <w:bCs w:val="0"/>
                <w:i w:val="0"/>
                <w:iCs w:val="0"/>
                <w:noProof w:val="0"/>
                <w:sz w:val="24"/>
                <w:szCs w:val="24"/>
                <w:lang w:val="en-GB"/>
              </w:rPr>
            </w:pPr>
          </w:p>
        </w:tc>
      </w:tr>
      <w:tr w:rsidR="15E6EE12" w:rsidTr="15E6EE12" w14:paraId="31BFF801">
        <w:tc>
          <w:tcPr>
            <w:tcW w:w="9026" w:type="dxa"/>
            <w:gridSpan w:val="2"/>
            <w:tcMar/>
          </w:tcPr>
          <w:p w:rsidR="15E6EE12" w:rsidP="15E6EE12" w:rsidRDefault="15E6EE12" w14:paraId="684917CB" w14:textId="0A74CA16">
            <w:pPr>
              <w:pStyle w:val="Normal"/>
              <w:rPr>
                <w:rFonts w:ascii="Calibri" w:hAnsi="Calibri" w:eastAsia="Calibri" w:cs="Calibri"/>
                <w:b w:val="0"/>
                <w:bCs w:val="0"/>
                <w:i w:val="0"/>
                <w:iCs w:val="0"/>
                <w:noProof w:val="0"/>
                <w:sz w:val="24"/>
                <w:szCs w:val="24"/>
                <w:lang w:val="en-GB"/>
              </w:rPr>
            </w:pPr>
            <w:r w:rsidRPr="15E6EE12" w:rsidR="15E6EE12">
              <w:rPr>
                <w:rFonts w:ascii="Calibri" w:hAnsi="Calibri" w:eastAsia="Calibri" w:cs="Calibri"/>
                <w:b w:val="0"/>
                <w:bCs w:val="0"/>
                <w:i w:val="0"/>
                <w:iCs w:val="0"/>
                <w:noProof w:val="0"/>
                <w:sz w:val="24"/>
                <w:szCs w:val="24"/>
                <w:lang w:val="en-GB"/>
              </w:rPr>
              <w:t>Name of person writing this report:</w:t>
            </w:r>
          </w:p>
          <w:p w:rsidR="15E6EE12" w:rsidP="15E6EE12" w:rsidRDefault="15E6EE12" w14:paraId="2624E5F1" w14:textId="2B9BE89D">
            <w:pPr>
              <w:pStyle w:val="Normal"/>
              <w:rPr>
                <w:rFonts w:ascii="Calibri" w:hAnsi="Calibri" w:eastAsia="Calibri" w:cs="Calibri"/>
                <w:b w:val="0"/>
                <w:bCs w:val="0"/>
                <w:i w:val="0"/>
                <w:iCs w:val="0"/>
                <w:noProof w:val="0"/>
                <w:sz w:val="24"/>
                <w:szCs w:val="24"/>
                <w:lang w:val="en-GB"/>
              </w:rPr>
            </w:pPr>
          </w:p>
        </w:tc>
      </w:tr>
      <w:tr w:rsidR="15E6EE12" w:rsidTr="15E6EE12" w14:paraId="7DBD8747">
        <w:tc>
          <w:tcPr>
            <w:tcW w:w="9026" w:type="dxa"/>
            <w:gridSpan w:val="2"/>
            <w:tcMar/>
          </w:tcPr>
          <w:p w:rsidR="15E6EE12" w:rsidP="15E6EE12" w:rsidRDefault="15E6EE12" w14:paraId="4E43FBBC" w14:textId="118C96EE">
            <w:pPr>
              <w:pStyle w:val="Normal"/>
              <w:bidi w:val="0"/>
              <w:spacing w:before="0" w:beforeAutospacing="off" w:after="0" w:afterAutospacing="off" w:line="259" w:lineRule="auto"/>
              <w:ind w:left="0" w:right="0"/>
              <w:jc w:val="left"/>
            </w:pPr>
            <w:r w:rsidRPr="15E6EE12" w:rsidR="15E6EE12">
              <w:rPr>
                <w:rFonts w:ascii="Calibri" w:hAnsi="Calibri" w:eastAsia="Calibri" w:cs="Calibri"/>
                <w:b w:val="0"/>
                <w:bCs w:val="0"/>
                <w:i w:val="0"/>
                <w:iCs w:val="0"/>
                <w:noProof w:val="0"/>
                <w:sz w:val="24"/>
                <w:szCs w:val="24"/>
                <w:lang w:val="en-GB"/>
              </w:rPr>
              <w:t>Signature:</w:t>
            </w:r>
          </w:p>
          <w:p w:rsidR="15E6EE12" w:rsidP="15E6EE12" w:rsidRDefault="15E6EE12" w14:paraId="0F050544" w14:textId="38353F4E">
            <w:pPr>
              <w:pStyle w:val="Normal"/>
              <w:rPr>
                <w:rFonts w:ascii="Calibri" w:hAnsi="Calibri" w:eastAsia="Calibri" w:cs="Calibri"/>
                <w:b w:val="0"/>
                <w:bCs w:val="0"/>
                <w:i w:val="0"/>
                <w:iCs w:val="0"/>
                <w:noProof w:val="0"/>
                <w:sz w:val="24"/>
                <w:szCs w:val="24"/>
                <w:lang w:val="en-GB"/>
              </w:rPr>
            </w:pPr>
          </w:p>
        </w:tc>
      </w:tr>
      <w:tr w:rsidR="15E6EE12" w:rsidTr="15E6EE12" w14:paraId="294F6F1B">
        <w:tc>
          <w:tcPr>
            <w:tcW w:w="9026" w:type="dxa"/>
            <w:gridSpan w:val="2"/>
            <w:tcMar/>
          </w:tcPr>
          <w:p w:rsidR="15E6EE12" w:rsidP="15E6EE12" w:rsidRDefault="15E6EE12" w14:paraId="5B511FC1" w14:textId="726C01AD">
            <w:pPr>
              <w:pStyle w:val="Normal"/>
              <w:spacing w:line="259" w:lineRule="auto"/>
              <w:jc w:val="left"/>
              <w:rPr>
                <w:rFonts w:ascii="Calibri" w:hAnsi="Calibri" w:eastAsia="Calibri" w:cs="Calibri"/>
                <w:b w:val="0"/>
                <w:bCs w:val="0"/>
                <w:i w:val="0"/>
                <w:iCs w:val="0"/>
                <w:noProof w:val="0"/>
                <w:sz w:val="24"/>
                <w:szCs w:val="24"/>
                <w:lang w:val="en-GB"/>
              </w:rPr>
            </w:pPr>
            <w:r w:rsidRPr="15E6EE12" w:rsidR="15E6EE12">
              <w:rPr>
                <w:rFonts w:ascii="Calibri" w:hAnsi="Calibri" w:eastAsia="Calibri" w:cs="Calibri"/>
                <w:b w:val="0"/>
                <w:bCs w:val="0"/>
                <w:i w:val="0"/>
                <w:iCs w:val="0"/>
                <w:noProof w:val="0"/>
                <w:sz w:val="24"/>
                <w:szCs w:val="24"/>
                <w:lang w:val="en-GB"/>
              </w:rPr>
              <w:t>Date and time:</w:t>
            </w:r>
          </w:p>
          <w:p w:rsidR="15E6EE12" w:rsidP="15E6EE12" w:rsidRDefault="15E6EE12" w14:paraId="5CA565B3" w14:textId="4C7C4CC7">
            <w:pPr>
              <w:pStyle w:val="Normal"/>
              <w:spacing w:line="259" w:lineRule="auto"/>
              <w:jc w:val="left"/>
              <w:rPr>
                <w:rFonts w:ascii="Calibri" w:hAnsi="Calibri" w:eastAsia="Calibri" w:cs="Calibri"/>
                <w:b w:val="0"/>
                <w:bCs w:val="0"/>
                <w:i w:val="0"/>
                <w:iCs w:val="0"/>
                <w:noProof w:val="0"/>
                <w:sz w:val="24"/>
                <w:szCs w:val="24"/>
                <w:lang w:val="en-GB"/>
              </w:rPr>
            </w:pPr>
          </w:p>
        </w:tc>
      </w:tr>
    </w:tbl>
    <w:p w:rsidR="15E6EE12" w:rsidP="15E6EE12" w:rsidRDefault="15E6EE12" w14:paraId="5BE0762E" w14:textId="3BE46F41">
      <w:pPr>
        <w:pStyle w:val="Normal"/>
        <w:jc w:val="left"/>
        <w:rPr>
          <w:b w:val="1"/>
          <w:bCs w:val="1"/>
          <w:u w:val="single"/>
        </w:rPr>
      </w:pPr>
    </w:p>
    <w:p w:rsidR="15E6EE12" w:rsidRDefault="15E6EE12" w14:paraId="3FEE9FC1" w14:textId="4441682B">
      <w:r>
        <w:br w:type="page"/>
      </w:r>
    </w:p>
    <w:p w:rsidR="15E6EE12" w:rsidP="15E6EE12" w:rsidRDefault="15E6EE12" w14:paraId="67537809" w14:textId="66A9BBF6">
      <w:pPr>
        <w:pStyle w:val="Normal"/>
        <w:jc w:val="left"/>
        <w:rPr>
          <w:rFonts w:ascii="Calibri" w:hAnsi="Calibri" w:eastAsia="Calibri" w:cs="Calibri"/>
          <w:b w:val="0"/>
          <w:bCs w:val="0"/>
          <w:i w:val="0"/>
          <w:iCs w:val="0"/>
          <w:noProof w:val="0"/>
          <w:sz w:val="24"/>
          <w:szCs w:val="24"/>
          <w:lang w:val="en-GB"/>
        </w:rPr>
      </w:pPr>
      <w:r w:rsidRPr="15E6EE12" w:rsidR="15E6EE12">
        <w:rPr>
          <w:rFonts w:ascii="Calibri" w:hAnsi="Calibri" w:eastAsia="Calibri" w:cs="Calibri"/>
          <w:b w:val="0"/>
          <w:bCs w:val="0"/>
          <w:i w:val="0"/>
          <w:iCs w:val="0"/>
          <w:noProof w:val="0"/>
          <w:sz w:val="24"/>
          <w:szCs w:val="24"/>
          <w:lang w:val="en-GB"/>
        </w:rPr>
        <w:t>The Chief Executive and Directors should review all accidents or incidents to determine if service could be improved to decrease risk in the future. Actions may include:</w:t>
      </w:r>
    </w:p>
    <w:p w:rsidR="15E6EE12" w:rsidP="15E6EE12" w:rsidRDefault="15E6EE12" w14:paraId="751E6FDF" w14:textId="3AC85435">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sz w:val="24"/>
          <w:szCs w:val="24"/>
          <w:lang w:val="en-GB"/>
        </w:rPr>
      </w:pPr>
      <w:r w:rsidRPr="15E6EE12" w:rsidR="15E6EE12">
        <w:rPr>
          <w:rFonts w:ascii="Calibri" w:hAnsi="Calibri" w:eastAsia="Calibri" w:cs="Calibri"/>
          <w:b w:val="0"/>
          <w:bCs w:val="0"/>
          <w:i w:val="0"/>
          <w:iCs w:val="0"/>
          <w:noProof w:val="0"/>
          <w:sz w:val="24"/>
          <w:szCs w:val="24"/>
          <w:lang w:val="en-GB"/>
        </w:rPr>
        <w:t>Updating policies and procedures</w:t>
      </w:r>
    </w:p>
    <w:p w:rsidR="15E6EE12" w:rsidP="15E6EE12" w:rsidRDefault="15E6EE12" w14:paraId="28E69085" w14:textId="33D4FEA1">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sz w:val="24"/>
          <w:szCs w:val="24"/>
          <w:lang w:val="en-GB"/>
        </w:rPr>
      </w:pPr>
      <w:r w:rsidRPr="15E6EE12" w:rsidR="15E6EE12">
        <w:rPr>
          <w:rFonts w:ascii="Calibri" w:hAnsi="Calibri" w:eastAsia="Calibri" w:cs="Calibri"/>
          <w:b w:val="0"/>
          <w:bCs w:val="0"/>
          <w:i w:val="0"/>
          <w:iCs w:val="0"/>
          <w:noProof w:val="0"/>
          <w:sz w:val="24"/>
          <w:szCs w:val="24"/>
          <w:lang w:val="en-GB"/>
        </w:rPr>
        <w:t>Updating risk assessments</w:t>
      </w:r>
    </w:p>
    <w:p w:rsidR="15E6EE12" w:rsidP="15E6EE12" w:rsidRDefault="15E6EE12" w14:paraId="4D2D9F6F" w14:textId="74CBBC06">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sz w:val="24"/>
          <w:szCs w:val="24"/>
          <w:lang w:val="en-GB"/>
        </w:rPr>
      </w:pPr>
      <w:r w:rsidRPr="15E6EE12" w:rsidR="15E6EE12">
        <w:rPr>
          <w:rFonts w:ascii="Calibri" w:hAnsi="Calibri" w:eastAsia="Calibri" w:cs="Calibri"/>
          <w:b w:val="0"/>
          <w:bCs w:val="0"/>
          <w:i w:val="0"/>
          <w:iCs w:val="0"/>
          <w:noProof w:val="0"/>
          <w:sz w:val="24"/>
          <w:szCs w:val="24"/>
          <w:lang w:val="en-GB"/>
        </w:rPr>
        <w:t>Increasing staff training</w:t>
      </w:r>
    </w:p>
    <w:p w:rsidR="15E6EE12" w:rsidP="15E6EE12" w:rsidRDefault="15E6EE12" w14:paraId="5A0964B3" w14:textId="0F05F326">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sz w:val="24"/>
          <w:szCs w:val="24"/>
          <w:lang w:val="en-GB"/>
        </w:rPr>
      </w:pPr>
      <w:r w:rsidRPr="15E6EE12" w:rsidR="15E6EE12">
        <w:rPr>
          <w:rFonts w:ascii="Calibri" w:hAnsi="Calibri" w:eastAsia="Calibri" w:cs="Calibri"/>
          <w:b w:val="0"/>
          <w:bCs w:val="0"/>
          <w:i w:val="0"/>
          <w:iCs w:val="0"/>
          <w:noProof w:val="0"/>
          <w:sz w:val="24"/>
          <w:szCs w:val="24"/>
          <w:lang w:val="en-GB"/>
        </w:rPr>
        <w:t>Disciplining staff in the event that the Health &amp; Safety policy has been breached.</w:t>
      </w:r>
    </w:p>
    <w:tbl>
      <w:tblPr>
        <w:tblStyle w:val="TableGrid"/>
        <w:tblW w:w="0" w:type="auto"/>
        <w:tblLayout w:type="fixed"/>
        <w:tblLook w:val="06A0" w:firstRow="1" w:lastRow="0" w:firstColumn="1" w:lastColumn="0" w:noHBand="1" w:noVBand="1"/>
      </w:tblPr>
      <w:tblGrid>
        <w:gridCol w:w="9026"/>
      </w:tblGrid>
      <w:tr w:rsidR="15E6EE12" w:rsidTr="15E6EE12" w14:paraId="77466BE7">
        <w:tc>
          <w:tcPr>
            <w:tcW w:w="9026" w:type="dxa"/>
            <w:tcMar/>
          </w:tcPr>
          <w:p w:rsidR="15E6EE12" w:rsidP="15E6EE12" w:rsidRDefault="15E6EE12" w14:paraId="34DF8A8B" w14:textId="31B87426">
            <w:pPr>
              <w:pStyle w:val="Normal"/>
              <w:rPr>
                <w:b w:val="1"/>
                <w:bCs w:val="1"/>
                <w:u w:val="single"/>
              </w:rPr>
            </w:pPr>
            <w:r w:rsidR="15E6EE12">
              <w:rPr>
                <w:b w:val="0"/>
                <w:bCs w:val="0"/>
                <w:u w:val="none"/>
              </w:rPr>
              <w:t>Actions taken, and reasons:</w:t>
            </w:r>
          </w:p>
          <w:p w:rsidR="15E6EE12" w:rsidP="15E6EE12" w:rsidRDefault="15E6EE12" w14:paraId="00CE8815" w14:textId="1954D933">
            <w:pPr>
              <w:pStyle w:val="Normal"/>
              <w:rPr>
                <w:b w:val="0"/>
                <w:bCs w:val="0"/>
                <w:u w:val="none"/>
              </w:rPr>
            </w:pPr>
          </w:p>
          <w:p w:rsidR="15E6EE12" w:rsidP="15E6EE12" w:rsidRDefault="15E6EE12" w14:paraId="11263D71" w14:textId="6EB4EF37">
            <w:pPr>
              <w:pStyle w:val="Normal"/>
              <w:rPr>
                <w:b w:val="0"/>
                <w:bCs w:val="0"/>
                <w:u w:val="none"/>
              </w:rPr>
            </w:pPr>
          </w:p>
          <w:p w:rsidR="15E6EE12" w:rsidP="15E6EE12" w:rsidRDefault="15E6EE12" w14:paraId="600A18D5" w14:textId="61A06839">
            <w:pPr>
              <w:pStyle w:val="Normal"/>
              <w:rPr>
                <w:b w:val="0"/>
                <w:bCs w:val="0"/>
                <w:u w:val="none"/>
              </w:rPr>
            </w:pPr>
          </w:p>
          <w:p w:rsidR="15E6EE12" w:rsidP="15E6EE12" w:rsidRDefault="15E6EE12" w14:paraId="5A9C36A7" w14:textId="6DC40658">
            <w:pPr>
              <w:pStyle w:val="Normal"/>
              <w:rPr>
                <w:b w:val="0"/>
                <w:bCs w:val="0"/>
                <w:u w:val="none"/>
              </w:rPr>
            </w:pPr>
          </w:p>
          <w:p w:rsidR="15E6EE12" w:rsidP="15E6EE12" w:rsidRDefault="15E6EE12" w14:paraId="294BDAE4" w14:textId="3FA15A09">
            <w:pPr>
              <w:pStyle w:val="Normal"/>
              <w:rPr>
                <w:b w:val="0"/>
                <w:bCs w:val="0"/>
                <w:u w:val="none"/>
              </w:rPr>
            </w:pPr>
          </w:p>
          <w:p w:rsidR="15E6EE12" w:rsidP="15E6EE12" w:rsidRDefault="15E6EE12" w14:paraId="1C5A187A" w14:textId="35FD9AA3">
            <w:pPr>
              <w:pStyle w:val="Normal"/>
              <w:rPr>
                <w:b w:val="0"/>
                <w:bCs w:val="0"/>
                <w:u w:val="none"/>
              </w:rPr>
            </w:pPr>
          </w:p>
          <w:p w:rsidR="15E6EE12" w:rsidP="15E6EE12" w:rsidRDefault="15E6EE12" w14:paraId="09D4FC54" w14:textId="49B47D72">
            <w:pPr>
              <w:pStyle w:val="Normal"/>
              <w:rPr>
                <w:b w:val="0"/>
                <w:bCs w:val="0"/>
                <w:u w:val="none"/>
              </w:rPr>
            </w:pPr>
          </w:p>
          <w:p w:rsidR="15E6EE12" w:rsidP="15E6EE12" w:rsidRDefault="15E6EE12" w14:paraId="509B987A" w14:textId="1F147ED0">
            <w:pPr>
              <w:pStyle w:val="Normal"/>
              <w:rPr>
                <w:b w:val="0"/>
                <w:bCs w:val="0"/>
                <w:u w:val="none"/>
              </w:rPr>
            </w:pPr>
          </w:p>
          <w:p w:rsidR="15E6EE12" w:rsidP="15E6EE12" w:rsidRDefault="15E6EE12" w14:paraId="2D49AB2C" w14:textId="06FA2A7C">
            <w:pPr>
              <w:pStyle w:val="Normal"/>
              <w:rPr>
                <w:b w:val="0"/>
                <w:bCs w:val="0"/>
                <w:u w:val="none"/>
              </w:rPr>
            </w:pPr>
          </w:p>
          <w:p w:rsidR="15E6EE12" w:rsidP="15E6EE12" w:rsidRDefault="15E6EE12" w14:paraId="69DAFD73" w14:textId="1B325367">
            <w:pPr>
              <w:pStyle w:val="Normal"/>
              <w:rPr>
                <w:b w:val="0"/>
                <w:bCs w:val="0"/>
                <w:u w:val="none"/>
              </w:rPr>
            </w:pPr>
          </w:p>
        </w:tc>
      </w:tr>
      <w:tr w:rsidR="15E6EE12" w:rsidTr="15E6EE12" w14:paraId="2959B149">
        <w:tc>
          <w:tcPr>
            <w:tcW w:w="9026" w:type="dxa"/>
            <w:tcMar/>
          </w:tcPr>
          <w:p w:rsidR="15E6EE12" w:rsidP="15E6EE12" w:rsidRDefault="15E6EE12" w14:paraId="03200B11" w14:textId="7EC17D64">
            <w:pPr>
              <w:pStyle w:val="Normal"/>
              <w:rPr>
                <w:b w:val="1"/>
                <w:bCs w:val="1"/>
                <w:u w:val="single"/>
              </w:rPr>
            </w:pPr>
            <w:r w:rsidR="15E6EE12">
              <w:rPr>
                <w:b w:val="0"/>
                <w:bCs w:val="0"/>
                <w:u w:val="none"/>
              </w:rPr>
              <w:t>Signed and dated by Chief Executive:</w:t>
            </w:r>
          </w:p>
          <w:p w:rsidR="15E6EE12" w:rsidP="15E6EE12" w:rsidRDefault="15E6EE12" w14:paraId="59CE3EA1" w14:textId="63C54523">
            <w:pPr>
              <w:pStyle w:val="Normal"/>
              <w:rPr>
                <w:b w:val="0"/>
                <w:bCs w:val="0"/>
                <w:u w:val="none"/>
              </w:rPr>
            </w:pPr>
          </w:p>
          <w:p w:rsidR="15E6EE12" w:rsidP="15E6EE12" w:rsidRDefault="15E6EE12" w14:paraId="2B87689C" w14:textId="01D20E3C">
            <w:pPr>
              <w:pStyle w:val="Normal"/>
              <w:rPr>
                <w:b w:val="0"/>
                <w:bCs w:val="0"/>
                <w:u w:val="none"/>
              </w:rPr>
            </w:pPr>
          </w:p>
        </w:tc>
      </w:tr>
    </w:tbl>
    <w:p w:rsidR="15E6EE12" w:rsidRDefault="15E6EE12" w14:paraId="26F756B5" w14:textId="7A54D4E2"/>
    <w:p w:rsidR="15E6EE12" w:rsidP="15E6EE12" w:rsidRDefault="15E6EE12" w14:paraId="0D44CE2F" w14:textId="3436950D">
      <w:pPr>
        <w:pStyle w:val="Normal"/>
        <w:jc w:val="left"/>
        <w:rPr>
          <w:b w:val="1"/>
          <w:bCs w:val="1"/>
          <w:u w:val="single"/>
        </w:rPr>
      </w:pPr>
    </w:p>
    <w:p w:rsidR="15E6EE12" w:rsidP="15E6EE12" w:rsidRDefault="15E6EE12" w14:paraId="0B93E360" w14:textId="51DD6194">
      <w:pPr>
        <w:spacing w:after="160" w:line="259" w:lineRule="auto"/>
        <w:rPr>
          <w:rFonts w:ascii="Calibri" w:hAnsi="Calibri" w:eastAsia="Calibri" w:cs="Calibri"/>
          <w:b w:val="0"/>
          <w:bCs w:val="0"/>
          <w:i w:val="0"/>
          <w:iCs w:val="0"/>
          <w:noProof w:val="0"/>
          <w:sz w:val="24"/>
          <w:szCs w:val="24"/>
          <w:lang w:val="en-GB"/>
        </w:rPr>
      </w:pPr>
      <w:r w:rsidRPr="15E6EE12" w:rsidR="15E6EE12">
        <w:rPr>
          <w:rFonts w:ascii="Calibri" w:hAnsi="Calibri" w:eastAsia="Calibri" w:cs="Calibri"/>
          <w:b w:val="0"/>
          <w:bCs w:val="0"/>
          <w:i w:val="0"/>
          <w:iCs w:val="0"/>
          <w:noProof w:val="0"/>
          <w:sz w:val="24"/>
          <w:szCs w:val="24"/>
          <w:lang w:val="en-GB"/>
        </w:rPr>
        <w:t>The Chief Executive will report incidents which fall within the requirements of the Reporting of Injuries, Diseases and Dangerous Occurrences Regulations (RIDDOR) 2013 to the Health and Safety Executive. These incidents include major injuries, accidents resulting in staff being absent from work for more than 7 days, or members of the public going to hospital from the scene of the accident etc.</w:t>
      </w:r>
    </w:p>
    <w:p w:rsidR="15E6EE12" w:rsidP="15E6EE12" w:rsidRDefault="15E6EE12" w14:paraId="72664318" w14:textId="06031C7C">
      <w:pPr>
        <w:pStyle w:val="Normal"/>
        <w:jc w:val="left"/>
        <w:rPr>
          <w:b w:val="1"/>
          <w:bCs w:val="1"/>
          <w:u w:val="single"/>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117457D"/>
  <w15:docId w15:val="{11cf6c0b-55ec-4c39-a039-d1dc4ce55d25}"/>
  <w:rsids>
    <w:rsidRoot w:val="1117457D"/>
    <w:rsid w:val="1117457D"/>
    <w:rsid w:val="15E6EE1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3349212faec4a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Owen</dc:creator>
  <keywords/>
  <dc:description/>
  <lastModifiedBy>Jenny Owen</lastModifiedBy>
  <revision>2</revision>
  <dcterms:created xsi:type="dcterms:W3CDTF">2020-08-28T12:14:24.5663772Z</dcterms:created>
  <dcterms:modified xsi:type="dcterms:W3CDTF">2020-08-28T12:32:48.2974380Z</dcterms:modified>
</coreProperties>
</file>